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84" w:rsidRDefault="00E83D3C">
      <w:pPr>
        <w:spacing w:line="590" w:lineRule="exact"/>
        <w:jc w:val="left"/>
        <w:rPr>
          <w:rFonts w:ascii="方正小标宋_GBK" w:eastAsia="方正小标宋_GBK" w:hAnsi="方正小标宋_GBK" w:cs="方正小标宋_GBK"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2"/>
          <w:szCs w:val="32"/>
        </w:rPr>
        <w:t>1</w:t>
      </w:r>
    </w:p>
    <w:p w:rsidR="003D4884" w:rsidRDefault="00E83D3C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3D4884" w:rsidRDefault="00E83D3C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、菌落总数</w:t>
      </w:r>
    </w:p>
    <w:p w:rsidR="003D4884" w:rsidRDefault="00E83D3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初始菌数较高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，又未按要求严格控制生产加工过程的卫生条件，或者包装容器清洗消毒不到位，还有可能与产品包装密封不严、储运条件控制不当等有关。</w:t>
      </w:r>
    </w:p>
    <w:p w:rsidR="003D4884" w:rsidRDefault="00E83D3C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铝的残留量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以即食海蜇中</w:t>
      </w:r>
      <w:r>
        <w:rPr>
          <w:rFonts w:ascii="Times New Roman" w:eastAsia="黑体" w:hAnsi="Times New Roman" w:cs="Times New Roman" w:hint="eastAsia"/>
          <w:sz w:val="32"/>
          <w:szCs w:val="32"/>
        </w:rPr>
        <w:t>Al</w:t>
      </w:r>
      <w:r>
        <w:rPr>
          <w:rFonts w:ascii="Times New Roman" w:eastAsia="黑体" w:hAnsi="Times New Roman" w:cs="Times New Roman" w:hint="eastAsia"/>
          <w:sz w:val="32"/>
          <w:szCs w:val="32"/>
        </w:rPr>
        <w:t>计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  <w:bookmarkStart w:id="0" w:name="_GoBack"/>
      <w:bookmarkEnd w:id="0"/>
    </w:p>
    <w:p w:rsidR="003D4884" w:rsidRDefault="00E83D3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海蜇加工过程需要使用大量的盐和明矾（硫酸铝钾）盐渍新鲜海蜇，使其大量脱水而成，同时起到防止海蜇腐烂的作用。根据《国家食品安全标准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方正仿宋_GBK" w:hAnsi="Times New Roman" w:cs="Times New Roman"/>
          <w:sz w:val="32"/>
          <w:szCs w:val="32"/>
        </w:rPr>
        <w:t>GB2760-2014</w:t>
      </w:r>
      <w:r>
        <w:rPr>
          <w:rFonts w:ascii="Times New Roman" w:eastAsia="方正仿宋_GBK" w:hAnsi="Times New Roman" w:cs="Times New Roman"/>
          <w:sz w:val="32"/>
          <w:szCs w:val="32"/>
        </w:rPr>
        <w:t>），硫酸铝钾（又名明矾）和硫酸铝铵（又名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铵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明矾）在即食海蜇中的最大残留量为</w:t>
      </w:r>
      <w:r>
        <w:rPr>
          <w:rFonts w:ascii="Times New Roman" w:eastAsia="方正仿宋_GBK" w:hAnsi="Times New Roman" w:cs="Times New Roman"/>
          <w:sz w:val="32"/>
          <w:szCs w:val="32"/>
        </w:rPr>
        <w:t>≤500mg/kg</w:t>
      </w:r>
      <w:r>
        <w:rPr>
          <w:rFonts w:ascii="Times New Roman" w:eastAsia="方正仿宋_GBK" w:hAnsi="Times New Roman" w:cs="Times New Roman"/>
          <w:sz w:val="32"/>
          <w:szCs w:val="32"/>
        </w:rPr>
        <w:t>（以</w:t>
      </w:r>
      <w:r>
        <w:rPr>
          <w:rFonts w:ascii="Times New Roman" w:eastAsia="方正仿宋_GBK" w:hAnsi="Times New Roman" w:cs="Times New Roman"/>
          <w:sz w:val="32"/>
          <w:szCs w:val="32"/>
        </w:rPr>
        <w:t>Al</w:t>
      </w:r>
      <w:r>
        <w:rPr>
          <w:rFonts w:ascii="Times New Roman" w:eastAsia="方正仿宋_GBK" w:hAnsi="Times New Roman" w:cs="Times New Roman"/>
          <w:sz w:val="32"/>
          <w:szCs w:val="32"/>
        </w:rPr>
        <w:t>计）。铝的主要毒性表现在神经毒性、生殖和发育毒性，没有致癌性。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铝虽然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具有毒性，但并不是只要摄入就会对人体健康产生危害，这不仅取决于食品中铝的含量，还与食用这些含铝食品的数量以及食用时间长短密切相关。</w:t>
      </w:r>
    </w:p>
    <w:p w:rsidR="003D4884" w:rsidRDefault="00E83D3C">
      <w:pPr>
        <w:spacing w:line="6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恩诺沙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星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以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恩诺沙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星与环丙沙星之和计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3D4884" w:rsidRDefault="00E83D3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恩诺沙星属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第三代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诺酮类药物，是一类人工合成的广谱抗菌药，用于治疗动物的皮肤感染、呼吸道感染等，是动物专属用药。长期食用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星超标的食品，可能导致在人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体中蓄积，进而对人体机能产生危害，还可能使人体产生耐药性菌株。《食品安全国家标准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食品中兽药最大残留限量》（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GB 31650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）中规定，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星在鱼的皮和肉中最大残留限量值为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g/kg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。泥鳅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星超标的原因，可能是在养殖过程中为快速控制疫病，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违规加大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用药量或不遵守休药期规定，致使产品上市销售时的药物残留量超标。</w:t>
      </w:r>
    </w:p>
    <w:p w:rsidR="003D4884" w:rsidRDefault="00E83D3C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腐霉利</w:t>
      </w:r>
      <w:proofErr w:type="gramEnd"/>
    </w:p>
    <w:p w:rsidR="003D4884" w:rsidRDefault="00E83D3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是一种低毒</w:t>
      </w:r>
      <w:r>
        <w:rPr>
          <w:rFonts w:ascii="Times New Roman" w:eastAsia="方正仿宋_GBK" w:hAnsi="Times New Roman" w:cs="Times New Roman"/>
          <w:sz w:val="32"/>
          <w:szCs w:val="32"/>
        </w:rPr>
        <w:t>内吸性杀菌剂，具有保护和治疗双重作用。主要用于蔬菜及果树灰霉病的防治。《食品安全国家标准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方正仿宋_GBK" w:hAnsi="Times New Roman" w:cs="Times New Roman"/>
          <w:sz w:val="32"/>
          <w:szCs w:val="32"/>
        </w:rPr>
        <w:t>GB 2763—2019</w:t>
      </w:r>
      <w:r>
        <w:rPr>
          <w:rFonts w:ascii="Times New Roman" w:eastAsia="方正仿宋_GBK" w:hAnsi="Times New Roman" w:cs="Times New Roman"/>
          <w:sz w:val="32"/>
          <w:szCs w:val="32"/>
        </w:rPr>
        <w:t>）中规定，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在韭菜中的最大残留限量值为</w:t>
      </w:r>
      <w:r>
        <w:rPr>
          <w:rFonts w:ascii="Times New Roman" w:eastAsia="方正仿宋_GBK" w:hAnsi="Times New Roman" w:cs="Times New Roman"/>
          <w:sz w:val="32"/>
          <w:szCs w:val="32"/>
        </w:rPr>
        <w:t>0.2mg/kg</w:t>
      </w:r>
      <w:r>
        <w:rPr>
          <w:rFonts w:ascii="Times New Roman" w:eastAsia="方正仿宋_GBK" w:hAnsi="Times New Roman" w:cs="Times New Roman"/>
          <w:sz w:val="32"/>
          <w:szCs w:val="32"/>
        </w:rPr>
        <w:t>。韭菜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中腐霉利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超标的原因，可能是菜农对使用农药的安全间隔期不了解，从而违规使用农药。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3D4884" w:rsidRDefault="00E83D3C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五、蛋白质</w:t>
      </w:r>
    </w:p>
    <w:p w:rsidR="003D4884" w:rsidRDefault="00E83D3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蛋白质属于品质类指标，蛋白质指标不达标虽然不属于安全问题，但说明企业生产加工过程中为了节约成本可能存在偷工减料、以次充好的情况。</w:t>
      </w:r>
    </w:p>
    <w:p w:rsidR="003D4884" w:rsidRDefault="00E83D3C">
      <w:pPr>
        <w:spacing w:line="6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</w:t>
      </w:r>
      <w:r>
        <w:rPr>
          <w:rFonts w:ascii="方正黑体_GBK" w:eastAsia="方正黑体_GBK" w:hAnsi="方正黑体_GBK" w:cs="方正黑体_GBK"/>
          <w:sz w:val="32"/>
          <w:szCs w:val="32"/>
        </w:rPr>
        <w:t>、镉</w:t>
      </w:r>
      <w:r>
        <w:rPr>
          <w:rFonts w:ascii="方正黑体_GBK" w:eastAsia="方正黑体_GBK" w:hAnsi="方正黑体_GBK" w:cs="方正黑体_GBK"/>
          <w:sz w:val="32"/>
          <w:szCs w:val="32"/>
        </w:rPr>
        <w:t>(</w:t>
      </w:r>
      <w:r>
        <w:rPr>
          <w:rFonts w:ascii="方正黑体_GBK" w:eastAsia="方正黑体_GBK" w:hAnsi="方正黑体_GBK" w:cs="方正黑体_GBK"/>
          <w:sz w:val="32"/>
          <w:szCs w:val="32"/>
        </w:rPr>
        <w:t>以</w:t>
      </w:r>
      <w:r>
        <w:rPr>
          <w:rFonts w:ascii="方正黑体_GBK" w:eastAsia="方正黑体_GBK" w:hAnsi="方正黑体_GBK" w:cs="方正黑体_GBK"/>
          <w:sz w:val="32"/>
          <w:szCs w:val="32"/>
        </w:rPr>
        <w:t>Cd</w:t>
      </w:r>
      <w:r>
        <w:rPr>
          <w:rFonts w:ascii="方正黑体_GBK" w:eastAsia="方正黑体_GBK" w:hAnsi="方正黑体_GBK" w:cs="方正黑体_GBK"/>
          <w:sz w:val="32"/>
          <w:szCs w:val="32"/>
        </w:rPr>
        <w:t>计</w:t>
      </w:r>
      <w:r>
        <w:rPr>
          <w:rFonts w:ascii="方正黑体_GBK" w:eastAsia="方正黑体_GBK" w:hAnsi="方正黑体_GBK" w:cs="方正黑体_GBK"/>
          <w:sz w:val="32"/>
          <w:szCs w:val="32"/>
        </w:rPr>
        <w:t>)</w:t>
      </w:r>
    </w:p>
    <w:p w:rsidR="003D4884" w:rsidRDefault="00E83D3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镉是食品中最常见的污染重金属元素之一，联合国环境规划署</w:t>
      </w:r>
      <w:r>
        <w:rPr>
          <w:rFonts w:ascii="Times New Roman" w:eastAsia="方正仿宋_GBK" w:hAnsi="Times New Roman" w:cs="Times New Roman"/>
          <w:sz w:val="32"/>
          <w:szCs w:val="32"/>
        </w:rPr>
        <w:t>(DNFP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sz w:val="32"/>
          <w:szCs w:val="32"/>
        </w:rPr>
        <w:t>和国际职业卫生重金属委员会将镉列入重点研究的环境污染物，世界卫生组织</w:t>
      </w:r>
      <w:r>
        <w:rPr>
          <w:rFonts w:ascii="Times New Roman" w:eastAsia="方正仿宋_GBK" w:hAnsi="Times New Roman" w:cs="Times New Roman"/>
          <w:sz w:val="32"/>
          <w:szCs w:val="32"/>
        </w:rPr>
        <w:t>(WHO)</w:t>
      </w:r>
      <w:r>
        <w:rPr>
          <w:rFonts w:ascii="Times New Roman" w:eastAsia="方正仿宋_GBK" w:hAnsi="Times New Roman" w:cs="Times New Roman"/>
          <w:sz w:val="32"/>
          <w:szCs w:val="32"/>
        </w:rPr>
        <w:t>则将其作为优先研究的食品污染物。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镉对人体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的危害主要是慢性蓄积性，长期大量摄入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含量超标的食品可能导致肾和骨骼损伤等。</w:t>
      </w:r>
    </w:p>
    <w:sectPr w:rsidR="003D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D4884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83D3C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3CD7816"/>
    <w:rsid w:val="03E03A02"/>
    <w:rsid w:val="048A2F7D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35389D"/>
    <w:rsid w:val="09613572"/>
    <w:rsid w:val="098168D4"/>
    <w:rsid w:val="09D07A4E"/>
    <w:rsid w:val="09E0572E"/>
    <w:rsid w:val="0A4011CE"/>
    <w:rsid w:val="0B443F79"/>
    <w:rsid w:val="0B505CFE"/>
    <w:rsid w:val="0BD14C97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5F7099"/>
    <w:rsid w:val="17687A4B"/>
    <w:rsid w:val="17BC2306"/>
    <w:rsid w:val="187D413F"/>
    <w:rsid w:val="188A64B9"/>
    <w:rsid w:val="18CE1A06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A42F2E"/>
    <w:rsid w:val="1F1473B1"/>
    <w:rsid w:val="1F50331B"/>
    <w:rsid w:val="1F512493"/>
    <w:rsid w:val="1FBA587F"/>
    <w:rsid w:val="20732975"/>
    <w:rsid w:val="207F2166"/>
    <w:rsid w:val="209E7837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485BC9"/>
    <w:rsid w:val="2E880189"/>
    <w:rsid w:val="2EB03173"/>
    <w:rsid w:val="2EE02088"/>
    <w:rsid w:val="2EEE4150"/>
    <w:rsid w:val="2F9200D3"/>
    <w:rsid w:val="2FBD69D2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E3A3BD1"/>
    <w:rsid w:val="3E560570"/>
    <w:rsid w:val="3E793D02"/>
    <w:rsid w:val="3E974FD9"/>
    <w:rsid w:val="3EDA71BD"/>
    <w:rsid w:val="3F944EF2"/>
    <w:rsid w:val="40787187"/>
    <w:rsid w:val="40AC1C6B"/>
    <w:rsid w:val="40B86FDC"/>
    <w:rsid w:val="418F562A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B97969"/>
    <w:rsid w:val="45DA3094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F57111"/>
    <w:rsid w:val="7B5D2F26"/>
    <w:rsid w:val="7B611C8C"/>
    <w:rsid w:val="7B7721FC"/>
    <w:rsid w:val="7C833972"/>
    <w:rsid w:val="7CB160E7"/>
    <w:rsid w:val="7DCF0C64"/>
    <w:rsid w:val="7E4A517A"/>
    <w:rsid w:val="7EA302B2"/>
    <w:rsid w:val="7F0B38FE"/>
    <w:rsid w:val="7F1E2C46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965C-76A9-4D16-8F8B-0F5CFB8E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2019-01-28T02:50:00Z</cp:lastPrinted>
  <dcterms:created xsi:type="dcterms:W3CDTF">2018-12-24T03:58:00Z</dcterms:created>
  <dcterms:modified xsi:type="dcterms:W3CDTF">2021-03-19T03:11:00Z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